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80" w:rsidRPr="001F308D" w:rsidRDefault="00623DDD" w:rsidP="009F5384">
      <w:pPr>
        <w:jc w:val="center"/>
        <w:rPr>
          <w:rFonts w:ascii="Times New Roman" w:hAnsi="Times New Roman" w:cs="Times New Roman"/>
          <w:sz w:val="40"/>
        </w:rPr>
      </w:pPr>
      <w:r w:rsidRPr="001F308D">
        <w:rPr>
          <w:rFonts w:ascii="Times New Roman" w:hAnsi="Times New Roman" w:cs="Times New Roman"/>
          <w:sz w:val="40"/>
        </w:rPr>
        <w:t>World Schools Debate Format</w:t>
      </w:r>
    </w:p>
    <w:p w:rsidR="00623DDD" w:rsidRPr="00623DDD" w:rsidRDefault="00623DDD" w:rsidP="009F5384">
      <w:pPr>
        <w:jc w:val="center"/>
        <w:rPr>
          <w:rFonts w:ascii="Times New Roman" w:hAnsi="Times New Roman" w:cs="Times New Roman"/>
          <w:sz w:val="36"/>
          <w:u w:val="single"/>
        </w:rPr>
      </w:pPr>
      <w:r w:rsidRPr="00623DDD">
        <w:rPr>
          <w:rFonts w:ascii="Times New Roman" w:hAnsi="Times New Roman" w:cs="Times New Roman"/>
          <w:color w:val="000000"/>
          <w:sz w:val="24"/>
          <w:u w:val="single"/>
        </w:rPr>
        <w:t>The Indian Child Welfare Act is a just protection of Native American Children that fosters a sense of belonging and protects the family unit.</w:t>
      </w:r>
    </w:p>
    <w:p w:rsidR="001F308D" w:rsidRDefault="00FF7931" w:rsidP="00623DDD">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105410</wp:posOffset>
                </wp:positionV>
                <wp:extent cx="683895" cy="5524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683895" cy="552450"/>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FF7931" w:rsidRPr="00FF7931" w:rsidRDefault="00FF7931" w:rsidP="00FF7931">
                            <w:pPr>
                              <w:jc w:val="center"/>
                              <w:rPr>
                                <w:rFonts w:ascii="Times New Roman" w:hAnsi="Times New Roman" w:cs="Times New Roman"/>
                                <w:sz w:val="24"/>
                              </w:rPr>
                            </w:pPr>
                            <w:r w:rsidRPr="00FF7931">
                              <w:rPr>
                                <w:rFonts w:ascii="Times New Roman" w:hAnsi="Times New Roman" w:cs="Times New Roman"/>
                                <w:sz w:val="24"/>
                              </w:rPr>
                              <w:t>Podium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0.6pt;margin-top:8.3pt;width:53.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" fillcolor="white [3212]" strokecolor="black [3200]" strokeweight=".25pt">
                <v:textbox>
                  <w:txbxContent>
                    <w:p w:rsidR="00FF7931" w:rsidRPr="00FF7931" w:rsidRDefault="00FF7931" w:rsidP="00FF7931">
                      <w:pPr>
                        <w:jc w:val="center"/>
                        <w:rPr>
                          <w:rFonts w:ascii="Times New Roman" w:hAnsi="Times New Roman" w:cs="Times New Roman"/>
                          <w:sz w:val="24"/>
                        </w:rPr>
                      </w:pPr>
                      <w:r w:rsidRPr="00FF7931">
                        <w:rPr>
                          <w:rFonts w:ascii="Times New Roman" w:hAnsi="Times New Roman" w:cs="Times New Roman"/>
                          <w:sz w:val="24"/>
                        </w:rPr>
                        <w:t>Podium</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0811CD48" wp14:editId="2DFCFA9B">
                <wp:simplePos x="0" y="0"/>
                <wp:positionH relativeFrom="column">
                  <wp:posOffset>3619135</wp:posOffset>
                </wp:positionH>
                <wp:positionV relativeFrom="paragraph">
                  <wp:posOffset>222938</wp:posOffset>
                </wp:positionV>
                <wp:extent cx="1714500" cy="571500"/>
                <wp:effectExtent l="57150" t="133350" r="57150" b="133350"/>
                <wp:wrapNone/>
                <wp:docPr id="1" name="Rectangle 1"/>
                <wp:cNvGraphicFramePr/>
                <a:graphic xmlns:a="http://schemas.openxmlformats.org/drawingml/2006/main">
                  <a:graphicData uri="http://schemas.microsoft.com/office/word/2010/wordprocessingShape">
                    <wps:wsp>
                      <wps:cNvSpPr/>
                      <wps:spPr>
                        <a:xfrm rot="506353">
                          <a:off x="0" y="0"/>
                          <a:ext cx="1714500" cy="5715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F7931" w:rsidRPr="0071371A" w:rsidRDefault="00FF7931" w:rsidP="00FF7931">
                            <w:pPr>
                              <w:jc w:val="center"/>
                              <w:rPr>
                                <w:rFonts w:ascii="Times New Roman" w:hAnsi="Times New Roman" w:cs="Times New Roman"/>
                              </w:rPr>
                            </w:pPr>
                            <w:r>
                              <w:rPr>
                                <w:rFonts w:ascii="Times New Roman" w:hAnsi="Times New Roman" w:cs="Times New Roman"/>
                              </w:rPr>
                              <w:t>Opposition</w:t>
                            </w:r>
                            <w:r w:rsidRPr="0071371A">
                              <w:rPr>
                                <w:rFonts w:ascii="Times New Roman" w:hAnsi="Times New Roman" w:cs="Times New Roman"/>
                              </w:rPr>
                              <w:t xml:space="preserv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1CD48" id="Rectangle 1" o:spid="_x0000_s1027" style="position:absolute;margin-left:284.95pt;margin-top:17.55pt;width:135pt;height:45pt;rotation:55307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" fillcolor="white [3201]" strokecolor="black [3200]" strokeweight=".5pt">
                <v:textbox>
                  <w:txbxContent>
                    <w:p w:rsidR="00FF7931" w:rsidRPr="0071371A" w:rsidRDefault="00FF7931" w:rsidP="00FF7931">
                      <w:pPr>
                        <w:jc w:val="center"/>
                        <w:rPr>
                          <w:rFonts w:ascii="Times New Roman" w:hAnsi="Times New Roman" w:cs="Times New Roman"/>
                        </w:rPr>
                      </w:pPr>
                      <w:r>
                        <w:rPr>
                          <w:rFonts w:ascii="Times New Roman" w:hAnsi="Times New Roman" w:cs="Times New Roman"/>
                        </w:rPr>
                        <w:t>Opposition</w:t>
                      </w:r>
                      <w:r w:rsidRPr="0071371A">
                        <w:rPr>
                          <w:rFonts w:ascii="Times New Roman" w:hAnsi="Times New Roman" w:cs="Times New Roman"/>
                        </w:rPr>
                        <w:t xml:space="preserve"> Team</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646953</wp:posOffset>
                </wp:positionH>
                <wp:positionV relativeFrom="paragraph">
                  <wp:posOffset>216590</wp:posOffset>
                </wp:positionV>
                <wp:extent cx="1714500" cy="571500"/>
                <wp:effectExtent l="57150" t="133350" r="57150" b="133350"/>
                <wp:wrapNone/>
                <wp:docPr id="5" name="Rectangle 5"/>
                <wp:cNvGraphicFramePr/>
                <a:graphic xmlns:a="http://schemas.openxmlformats.org/drawingml/2006/main">
                  <a:graphicData uri="http://schemas.microsoft.com/office/word/2010/wordprocessingShape">
                    <wps:wsp>
                      <wps:cNvSpPr/>
                      <wps:spPr>
                        <a:xfrm rot="21115510">
                          <a:off x="0" y="0"/>
                          <a:ext cx="1714500" cy="5715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1371A" w:rsidRPr="0071371A" w:rsidRDefault="0071371A" w:rsidP="0071371A">
                            <w:pPr>
                              <w:jc w:val="center"/>
                              <w:rPr>
                                <w:rFonts w:ascii="Times New Roman" w:hAnsi="Times New Roman" w:cs="Times New Roman"/>
                              </w:rPr>
                            </w:pPr>
                            <w:r w:rsidRPr="0071371A">
                              <w:rPr>
                                <w:rFonts w:ascii="Times New Roman" w:hAnsi="Times New Roman" w:cs="Times New Roman"/>
                              </w:rPr>
                              <w:t>Proposition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margin-left:50.95pt;margin-top:17.05pt;width:135pt;height:45pt;rotation:-52919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" fillcolor="white [3201]" strokecolor="black [3200]" strokeweight=".5pt">
                <v:textbox>
                  <w:txbxContent>
                    <w:p w:rsidR="0071371A" w:rsidRPr="0071371A" w:rsidRDefault="0071371A" w:rsidP="0071371A">
                      <w:pPr>
                        <w:jc w:val="center"/>
                        <w:rPr>
                          <w:rFonts w:ascii="Times New Roman" w:hAnsi="Times New Roman" w:cs="Times New Roman"/>
                        </w:rPr>
                      </w:pPr>
                      <w:r w:rsidRPr="0071371A">
                        <w:rPr>
                          <w:rFonts w:ascii="Times New Roman" w:hAnsi="Times New Roman" w:cs="Times New Roman"/>
                        </w:rPr>
                        <w:t>Proposition Team</w:t>
                      </w:r>
                    </w:p>
                  </w:txbxContent>
                </v:textbox>
              </v:rect>
            </w:pict>
          </mc:Fallback>
        </mc:AlternateContent>
      </w:r>
    </w:p>
    <w:p w:rsidR="0071371A" w:rsidRDefault="0071371A" w:rsidP="00623DDD">
      <w:pPr>
        <w:rPr>
          <w:rFonts w:ascii="Times New Roman" w:hAnsi="Times New Roman" w:cs="Times New Roman"/>
          <w:b/>
          <w:sz w:val="24"/>
        </w:rPr>
      </w:pPr>
    </w:p>
    <w:p w:rsidR="0071371A" w:rsidRDefault="0071371A" w:rsidP="00623DDD">
      <w:pPr>
        <w:rPr>
          <w:rFonts w:ascii="Times New Roman" w:hAnsi="Times New Roman" w:cs="Times New Roman"/>
          <w:b/>
          <w:sz w:val="24"/>
        </w:rPr>
      </w:pPr>
    </w:p>
    <w:p w:rsidR="0071371A" w:rsidRDefault="0071371A" w:rsidP="00623DDD">
      <w:pPr>
        <w:rPr>
          <w:rFonts w:ascii="Times New Roman" w:hAnsi="Times New Roman" w:cs="Times New Roman"/>
          <w:b/>
          <w:sz w:val="24"/>
        </w:rPr>
      </w:pPr>
    </w:p>
    <w:p w:rsidR="00623DDD" w:rsidRDefault="00623DDD" w:rsidP="00623DDD">
      <w:pPr>
        <w:rPr>
          <w:rFonts w:ascii="Times New Roman" w:hAnsi="Times New Roman" w:cs="Times New Roman"/>
          <w:sz w:val="24"/>
        </w:rPr>
      </w:pPr>
      <w:r w:rsidRPr="00623DDD">
        <w:rPr>
          <w:rFonts w:ascii="Times New Roman" w:hAnsi="Times New Roman" w:cs="Times New Roman"/>
          <w:b/>
          <w:sz w:val="24"/>
        </w:rPr>
        <w:t xml:space="preserve">PROP Speech 1 </w:t>
      </w:r>
      <w:r w:rsidRPr="00623DDD">
        <w:rPr>
          <w:rFonts w:ascii="Times New Roman" w:hAnsi="Times New Roman" w:cs="Times New Roman"/>
          <w:sz w:val="24"/>
        </w:rPr>
        <w:t>(3min)</w:t>
      </w:r>
      <w:r w:rsidRPr="00623DDD">
        <w:rPr>
          <w:rFonts w:ascii="Times New Roman" w:hAnsi="Times New Roman" w:cs="Times New Roman"/>
          <w:b/>
          <w:sz w:val="24"/>
        </w:rPr>
        <w:t>:</w:t>
      </w:r>
      <w:r w:rsidRPr="00623DDD">
        <w:rPr>
          <w:rFonts w:ascii="Times New Roman" w:hAnsi="Times New Roman" w:cs="Times New Roman"/>
          <w:sz w:val="24"/>
        </w:rPr>
        <w:t xml:space="preserve"> The first speech is ALWAYS given by the proposition. The first speaker should do </w:t>
      </w:r>
      <w:r>
        <w:rPr>
          <w:rFonts w:ascii="Times New Roman" w:hAnsi="Times New Roman" w:cs="Times New Roman"/>
          <w:sz w:val="24"/>
        </w:rPr>
        <w:t>3</w:t>
      </w:r>
      <w:r w:rsidRPr="00623DDD">
        <w:rPr>
          <w:rFonts w:ascii="Times New Roman" w:hAnsi="Times New Roman" w:cs="Times New Roman"/>
          <w:sz w:val="24"/>
        </w:rPr>
        <w:t xml:space="preserve"> things with this speech. </w:t>
      </w:r>
    </w:p>
    <w:p w:rsidR="00623DDD" w:rsidRPr="00623DDD" w:rsidRDefault="00623DDD" w:rsidP="00623DDD">
      <w:pPr>
        <w:pStyle w:val="ListParagraph"/>
        <w:numPr>
          <w:ilvl w:val="0"/>
          <w:numId w:val="1"/>
        </w:numPr>
        <w:spacing w:after="0"/>
        <w:ind w:left="720"/>
        <w:rPr>
          <w:rFonts w:ascii="Times New Roman" w:hAnsi="Times New Roman" w:cs="Times New Roman"/>
          <w:sz w:val="24"/>
        </w:rPr>
      </w:pPr>
      <w:r w:rsidRPr="00623DDD">
        <w:rPr>
          <w:rFonts w:ascii="Times New Roman" w:hAnsi="Times New Roman" w:cs="Times New Roman"/>
          <w:sz w:val="24"/>
        </w:rPr>
        <w:t xml:space="preserve">Give </w:t>
      </w:r>
      <w:r>
        <w:rPr>
          <w:rFonts w:ascii="Times New Roman" w:hAnsi="Times New Roman" w:cs="Times New Roman"/>
          <w:sz w:val="24"/>
        </w:rPr>
        <w:t>2-3</w:t>
      </w:r>
      <w:r w:rsidRPr="00623DDD">
        <w:rPr>
          <w:rFonts w:ascii="Times New Roman" w:hAnsi="Times New Roman" w:cs="Times New Roman"/>
          <w:sz w:val="24"/>
        </w:rPr>
        <w:t xml:space="preserve"> specific examples of why your team believes ICWA is a good law</w:t>
      </w:r>
      <w:r>
        <w:rPr>
          <w:rFonts w:ascii="Times New Roman" w:hAnsi="Times New Roman" w:cs="Times New Roman"/>
          <w:sz w:val="24"/>
        </w:rPr>
        <w:t xml:space="preserve">. </w:t>
      </w:r>
      <w:r w:rsidRPr="00623DDD">
        <w:rPr>
          <w:rFonts w:ascii="Times New Roman" w:hAnsi="Times New Roman" w:cs="Times New Roman"/>
          <w:sz w:val="24"/>
        </w:rPr>
        <w:t>Be sure to finish this part of your speech by saying this is why we are proud to propose.</w:t>
      </w:r>
    </w:p>
    <w:p w:rsidR="00623DDD" w:rsidRPr="00623DDD" w:rsidRDefault="00623DDD" w:rsidP="00623DDD">
      <w:pPr>
        <w:pStyle w:val="ListParagraph"/>
        <w:numPr>
          <w:ilvl w:val="0"/>
          <w:numId w:val="1"/>
        </w:numPr>
        <w:spacing w:after="0"/>
        <w:ind w:left="720"/>
        <w:rPr>
          <w:rFonts w:ascii="Times New Roman" w:hAnsi="Times New Roman" w:cs="Times New Roman"/>
          <w:sz w:val="24"/>
        </w:rPr>
      </w:pPr>
      <w:r w:rsidRPr="00623DDD">
        <w:rPr>
          <w:rFonts w:ascii="Times New Roman" w:hAnsi="Times New Roman" w:cs="Times New Roman"/>
          <w:sz w:val="24"/>
        </w:rPr>
        <w:t>Define the win conditions: what do you have to do or say to win the debate? This is</w:t>
      </w:r>
      <w:r>
        <w:rPr>
          <w:rFonts w:ascii="Times New Roman" w:hAnsi="Times New Roman" w:cs="Times New Roman"/>
          <w:sz w:val="24"/>
        </w:rPr>
        <w:t xml:space="preserve"> </w:t>
      </w:r>
      <w:r w:rsidRPr="00623DDD">
        <w:rPr>
          <w:rFonts w:ascii="Times New Roman" w:hAnsi="Times New Roman" w:cs="Times New Roman"/>
          <w:sz w:val="24"/>
        </w:rPr>
        <w:t xml:space="preserve">your framework. </w:t>
      </w:r>
    </w:p>
    <w:p w:rsidR="00623DDD" w:rsidRDefault="00623DDD" w:rsidP="00623DDD">
      <w:pPr>
        <w:pStyle w:val="ListParagraph"/>
        <w:numPr>
          <w:ilvl w:val="0"/>
          <w:numId w:val="1"/>
        </w:numPr>
        <w:spacing w:after="0"/>
        <w:ind w:left="720"/>
        <w:rPr>
          <w:rFonts w:ascii="Times New Roman" w:hAnsi="Times New Roman" w:cs="Times New Roman"/>
          <w:sz w:val="24"/>
        </w:rPr>
      </w:pPr>
      <w:r w:rsidRPr="00623DDD">
        <w:rPr>
          <w:rFonts w:ascii="Times New Roman" w:hAnsi="Times New Roman" w:cs="Times New Roman"/>
          <w:sz w:val="24"/>
        </w:rPr>
        <w:t>Go over the S1 and S2 points of the case. End your speech wit</w:t>
      </w:r>
      <w:r>
        <w:rPr>
          <w:rFonts w:ascii="Times New Roman" w:hAnsi="Times New Roman" w:cs="Times New Roman"/>
          <w:sz w:val="24"/>
        </w:rPr>
        <w:t xml:space="preserve">h a strong link and again </w:t>
      </w:r>
      <w:r w:rsidRPr="00623DDD">
        <w:rPr>
          <w:rFonts w:ascii="Times New Roman" w:hAnsi="Times New Roman" w:cs="Times New Roman"/>
          <w:sz w:val="24"/>
        </w:rPr>
        <w:t xml:space="preserve">remind your audience that you are proud to propose. </w:t>
      </w:r>
    </w:p>
    <w:p w:rsidR="00623DDD" w:rsidRPr="00623DDD" w:rsidRDefault="00623DDD" w:rsidP="00623DDD">
      <w:pPr>
        <w:pStyle w:val="ListParagraph"/>
        <w:spacing w:after="0"/>
        <w:rPr>
          <w:rFonts w:ascii="Times New Roman" w:hAnsi="Times New Roman" w:cs="Times New Roman"/>
          <w:sz w:val="24"/>
        </w:rPr>
      </w:pPr>
    </w:p>
    <w:p w:rsidR="00623DDD" w:rsidRDefault="00623DDD" w:rsidP="00623DDD">
      <w:pPr>
        <w:rPr>
          <w:rFonts w:ascii="Times New Roman" w:hAnsi="Times New Roman" w:cs="Times New Roman"/>
          <w:sz w:val="24"/>
        </w:rPr>
      </w:pPr>
      <w:r w:rsidRPr="00623DDD">
        <w:rPr>
          <w:rFonts w:ascii="Times New Roman" w:hAnsi="Times New Roman" w:cs="Times New Roman"/>
          <w:b/>
          <w:sz w:val="24"/>
        </w:rPr>
        <w:t>OPP Speech 1 (3min):</w:t>
      </w:r>
      <w:r w:rsidRPr="00623DDD">
        <w:rPr>
          <w:rFonts w:ascii="Times New Roman" w:hAnsi="Times New Roman" w:cs="Times New Roman"/>
          <w:sz w:val="24"/>
        </w:rPr>
        <w:t xml:space="preserve"> </w:t>
      </w:r>
      <w:r>
        <w:rPr>
          <w:rFonts w:ascii="Times New Roman" w:hAnsi="Times New Roman" w:cs="Times New Roman"/>
          <w:sz w:val="24"/>
        </w:rPr>
        <w:t xml:space="preserve">The first opposition speaker not only has to introduce their case but they should also spend some time refuting the Proposition’s case. </w:t>
      </w:r>
    </w:p>
    <w:p w:rsidR="00623DDD" w:rsidRPr="00623DDD" w:rsidRDefault="00623DDD" w:rsidP="00623DDD">
      <w:pPr>
        <w:pStyle w:val="ListParagraph"/>
        <w:numPr>
          <w:ilvl w:val="0"/>
          <w:numId w:val="2"/>
        </w:numPr>
        <w:rPr>
          <w:rFonts w:ascii="Times New Roman" w:hAnsi="Times New Roman" w:cs="Times New Roman"/>
          <w:sz w:val="24"/>
        </w:rPr>
      </w:pPr>
      <w:r w:rsidRPr="00623DDD">
        <w:rPr>
          <w:rFonts w:ascii="Times New Roman" w:hAnsi="Times New Roman" w:cs="Times New Roman"/>
          <w:sz w:val="24"/>
        </w:rPr>
        <w:t xml:space="preserve">Is your framework different than the propositions? Ex: We support private gun ownership just not US private gun ownership. Be sure to finish this part of your speech by saying this is why we are proud to </w:t>
      </w:r>
      <w:r>
        <w:rPr>
          <w:rFonts w:ascii="Times New Roman" w:hAnsi="Times New Roman" w:cs="Times New Roman"/>
          <w:sz w:val="24"/>
        </w:rPr>
        <w:t>oppose</w:t>
      </w:r>
      <w:r w:rsidRPr="00623DDD">
        <w:rPr>
          <w:rFonts w:ascii="Times New Roman" w:hAnsi="Times New Roman" w:cs="Times New Roman"/>
          <w:sz w:val="24"/>
        </w:rPr>
        <w:t>.</w:t>
      </w:r>
    </w:p>
    <w:p w:rsidR="00623DDD" w:rsidRDefault="00623DDD" w:rsidP="00623DD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Attack the proposition case. Be specific about which point you are refuting. Ex In their S1 they make argument a but the opposition believes this is incorrect because ... </w:t>
      </w:r>
    </w:p>
    <w:p w:rsidR="00623DDD" w:rsidRDefault="00623DDD" w:rsidP="00623DDD">
      <w:pPr>
        <w:pStyle w:val="ListParagraph"/>
        <w:numPr>
          <w:ilvl w:val="0"/>
          <w:numId w:val="2"/>
        </w:numPr>
        <w:rPr>
          <w:rFonts w:ascii="Times New Roman" w:hAnsi="Times New Roman" w:cs="Times New Roman"/>
          <w:sz w:val="24"/>
        </w:rPr>
      </w:pPr>
      <w:r w:rsidRPr="00623DDD">
        <w:rPr>
          <w:rFonts w:ascii="Times New Roman" w:hAnsi="Times New Roman" w:cs="Times New Roman"/>
          <w:sz w:val="24"/>
        </w:rPr>
        <w:t xml:space="preserve">Go over the S1 and S2 points of the case. End your speech with a strong link and again remind your audience that you are proud to </w:t>
      </w:r>
      <w:r>
        <w:rPr>
          <w:rFonts w:ascii="Times New Roman" w:hAnsi="Times New Roman" w:cs="Times New Roman"/>
          <w:sz w:val="24"/>
        </w:rPr>
        <w:t>oppose</w:t>
      </w:r>
      <w:r w:rsidRPr="00623DDD">
        <w:rPr>
          <w:rFonts w:ascii="Times New Roman" w:hAnsi="Times New Roman" w:cs="Times New Roman"/>
          <w:sz w:val="24"/>
        </w:rPr>
        <w:t xml:space="preserve">. </w:t>
      </w:r>
    </w:p>
    <w:p w:rsidR="00623DDD" w:rsidRPr="00623DDD" w:rsidRDefault="00623DDD" w:rsidP="00623DDD">
      <w:pPr>
        <w:rPr>
          <w:rFonts w:ascii="Times New Roman" w:hAnsi="Times New Roman" w:cs="Times New Roman"/>
          <w:sz w:val="24"/>
        </w:rPr>
      </w:pPr>
      <w:r w:rsidRPr="00623DDD">
        <w:rPr>
          <w:rFonts w:ascii="Times New Roman" w:hAnsi="Times New Roman" w:cs="Times New Roman"/>
          <w:b/>
          <w:sz w:val="24"/>
        </w:rPr>
        <w:t>PROP &amp; OPP Speech 2 (3min):</w:t>
      </w:r>
      <w:r w:rsidRPr="00623DDD">
        <w:rPr>
          <w:rFonts w:ascii="Times New Roman" w:hAnsi="Times New Roman" w:cs="Times New Roman"/>
          <w:sz w:val="24"/>
        </w:rPr>
        <w:t xml:space="preserve"> Just like the first opposition speaker this speaker should attack the other team’s case. However you now have the added step of defending your own case</w:t>
      </w:r>
    </w:p>
    <w:p w:rsidR="00623DDD" w:rsidRPr="00623DDD" w:rsidRDefault="00623DDD" w:rsidP="00623DDD">
      <w:pPr>
        <w:pStyle w:val="ListParagraph"/>
        <w:numPr>
          <w:ilvl w:val="0"/>
          <w:numId w:val="3"/>
        </w:numPr>
        <w:rPr>
          <w:rFonts w:ascii="Times New Roman" w:hAnsi="Times New Roman" w:cs="Times New Roman"/>
          <w:sz w:val="24"/>
        </w:rPr>
      </w:pPr>
      <w:r w:rsidRPr="00623DDD">
        <w:rPr>
          <w:rFonts w:ascii="Times New Roman" w:hAnsi="Times New Roman" w:cs="Times New Roman"/>
          <w:sz w:val="24"/>
        </w:rPr>
        <w:t xml:space="preserve">Briefly address the framework. Why are you winning and why is the other team losing? If they dropped any of your points from the first speech be sure to bring that up. </w:t>
      </w:r>
    </w:p>
    <w:p w:rsidR="00623DDD" w:rsidRPr="00623DDD" w:rsidRDefault="00623DDD" w:rsidP="00623DDD">
      <w:pPr>
        <w:pStyle w:val="ListParagraph"/>
        <w:numPr>
          <w:ilvl w:val="0"/>
          <w:numId w:val="3"/>
        </w:numPr>
        <w:rPr>
          <w:rFonts w:ascii="Times New Roman" w:hAnsi="Times New Roman" w:cs="Times New Roman"/>
          <w:sz w:val="24"/>
        </w:rPr>
      </w:pPr>
      <w:r w:rsidRPr="00623DDD">
        <w:rPr>
          <w:rFonts w:ascii="Times New Roman" w:hAnsi="Times New Roman" w:cs="Times New Roman"/>
          <w:sz w:val="24"/>
        </w:rPr>
        <w:t xml:space="preserve">Attack the </w:t>
      </w:r>
      <w:r>
        <w:rPr>
          <w:rFonts w:ascii="Times New Roman" w:hAnsi="Times New Roman" w:cs="Times New Roman"/>
          <w:sz w:val="24"/>
        </w:rPr>
        <w:t>other team’s case</w:t>
      </w:r>
      <w:r w:rsidRPr="00623DDD">
        <w:rPr>
          <w:rFonts w:ascii="Times New Roman" w:hAnsi="Times New Roman" w:cs="Times New Roman"/>
          <w:sz w:val="24"/>
        </w:rPr>
        <w:t xml:space="preserve">. Be specific about which point you are refuting. Ex In their S1 they make argument a but the opposition believes this is incorrect because ... </w:t>
      </w:r>
    </w:p>
    <w:p w:rsidR="00623DDD" w:rsidRDefault="00623DDD" w:rsidP="00623DDD">
      <w:pPr>
        <w:pStyle w:val="ListParagraph"/>
        <w:numPr>
          <w:ilvl w:val="0"/>
          <w:numId w:val="3"/>
        </w:numPr>
        <w:rPr>
          <w:rFonts w:ascii="Times New Roman" w:hAnsi="Times New Roman" w:cs="Times New Roman"/>
          <w:sz w:val="24"/>
        </w:rPr>
      </w:pPr>
      <w:r>
        <w:rPr>
          <w:rFonts w:ascii="Times New Roman" w:hAnsi="Times New Roman" w:cs="Times New Roman"/>
          <w:sz w:val="24"/>
        </w:rPr>
        <w:t>Defend your own case. If they attacked your S2 revisit the issue and explain why you disagree with their point</w:t>
      </w:r>
    </w:p>
    <w:p w:rsidR="00623DDD" w:rsidRDefault="00623DDD" w:rsidP="00623DDD">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Deliver your S3 argument </w:t>
      </w:r>
      <w:r w:rsidRPr="00623DDD">
        <w:rPr>
          <w:rFonts w:ascii="Times New Roman" w:hAnsi="Times New Roman" w:cs="Times New Roman"/>
          <w:sz w:val="24"/>
        </w:rPr>
        <w:t>End your speech with a strong link and again remind your audience that you are proud to propose</w:t>
      </w:r>
      <w:r>
        <w:rPr>
          <w:rFonts w:ascii="Times New Roman" w:hAnsi="Times New Roman" w:cs="Times New Roman"/>
          <w:sz w:val="24"/>
        </w:rPr>
        <w:t>/oppose</w:t>
      </w:r>
      <w:r w:rsidRPr="00623DDD">
        <w:rPr>
          <w:rFonts w:ascii="Times New Roman" w:hAnsi="Times New Roman" w:cs="Times New Roman"/>
          <w:sz w:val="24"/>
        </w:rPr>
        <w:t xml:space="preserve">. </w:t>
      </w:r>
    </w:p>
    <w:p w:rsidR="001F308D" w:rsidRDefault="001F308D" w:rsidP="00623DDD">
      <w:pPr>
        <w:rPr>
          <w:rFonts w:ascii="Times New Roman" w:hAnsi="Times New Roman" w:cs="Times New Roman"/>
          <w:b/>
          <w:sz w:val="24"/>
        </w:rPr>
      </w:pPr>
    </w:p>
    <w:p w:rsidR="00623DDD" w:rsidRDefault="00623DDD" w:rsidP="00623DDD">
      <w:pPr>
        <w:rPr>
          <w:rFonts w:ascii="Times New Roman" w:hAnsi="Times New Roman" w:cs="Times New Roman"/>
          <w:sz w:val="24"/>
        </w:rPr>
      </w:pPr>
      <w:r w:rsidRPr="00623DDD">
        <w:rPr>
          <w:rFonts w:ascii="Times New Roman" w:hAnsi="Times New Roman" w:cs="Times New Roman"/>
          <w:b/>
          <w:sz w:val="24"/>
        </w:rPr>
        <w:lastRenderedPageBreak/>
        <w:t>PROP</w:t>
      </w:r>
      <w:r>
        <w:rPr>
          <w:rFonts w:ascii="Times New Roman" w:hAnsi="Times New Roman" w:cs="Times New Roman"/>
          <w:b/>
          <w:sz w:val="24"/>
        </w:rPr>
        <w:t xml:space="preserve"> &amp; OPP</w:t>
      </w:r>
      <w:r w:rsidRPr="00623DDD">
        <w:rPr>
          <w:rFonts w:ascii="Times New Roman" w:hAnsi="Times New Roman" w:cs="Times New Roman"/>
          <w:b/>
          <w:sz w:val="24"/>
        </w:rPr>
        <w:t xml:space="preserve"> Speech </w:t>
      </w:r>
      <w:r>
        <w:rPr>
          <w:rFonts w:ascii="Times New Roman" w:hAnsi="Times New Roman" w:cs="Times New Roman"/>
          <w:b/>
          <w:sz w:val="24"/>
        </w:rPr>
        <w:t>3</w:t>
      </w:r>
      <w:r w:rsidRPr="00623DDD">
        <w:rPr>
          <w:rFonts w:ascii="Times New Roman" w:hAnsi="Times New Roman" w:cs="Times New Roman"/>
          <w:b/>
          <w:sz w:val="24"/>
        </w:rPr>
        <w:t xml:space="preserve"> (3min):</w:t>
      </w:r>
      <w:r>
        <w:rPr>
          <w:rFonts w:ascii="Times New Roman" w:hAnsi="Times New Roman" w:cs="Times New Roman"/>
          <w:b/>
          <w:sz w:val="24"/>
        </w:rPr>
        <w:t xml:space="preserve"> </w:t>
      </w:r>
      <w:r>
        <w:rPr>
          <w:rFonts w:ascii="Times New Roman" w:hAnsi="Times New Roman" w:cs="Times New Roman"/>
          <w:sz w:val="24"/>
        </w:rPr>
        <w:t xml:space="preserve">Because there is no new information to deliver this speaker should focus on undermining the other team’s arguments and supporting their own. </w:t>
      </w:r>
    </w:p>
    <w:p w:rsidR="00623DDD" w:rsidRPr="00623DDD" w:rsidRDefault="00623DDD" w:rsidP="00623DDD">
      <w:pPr>
        <w:pStyle w:val="ListParagraph"/>
        <w:numPr>
          <w:ilvl w:val="0"/>
          <w:numId w:val="6"/>
        </w:numPr>
        <w:rPr>
          <w:rFonts w:ascii="Times New Roman" w:hAnsi="Times New Roman" w:cs="Times New Roman"/>
          <w:sz w:val="24"/>
        </w:rPr>
      </w:pPr>
      <w:r w:rsidRPr="00623DDD">
        <w:rPr>
          <w:rFonts w:ascii="Times New Roman" w:hAnsi="Times New Roman" w:cs="Times New Roman"/>
          <w:sz w:val="24"/>
        </w:rPr>
        <w:t xml:space="preserve">Briefly address the framework. Why are you winning and why is the other team losing? If they dropped any of your points from the first speech be sure to bring that up. </w:t>
      </w:r>
    </w:p>
    <w:p w:rsidR="00623DDD" w:rsidRPr="00623DDD" w:rsidRDefault="00623DDD" w:rsidP="00623DDD">
      <w:pPr>
        <w:pStyle w:val="ListParagraph"/>
        <w:numPr>
          <w:ilvl w:val="0"/>
          <w:numId w:val="6"/>
        </w:numPr>
        <w:rPr>
          <w:rFonts w:ascii="Times New Roman" w:hAnsi="Times New Roman" w:cs="Times New Roman"/>
          <w:sz w:val="24"/>
        </w:rPr>
      </w:pPr>
      <w:r w:rsidRPr="00623DDD">
        <w:rPr>
          <w:rFonts w:ascii="Times New Roman" w:hAnsi="Times New Roman" w:cs="Times New Roman"/>
          <w:sz w:val="24"/>
        </w:rPr>
        <w:t xml:space="preserve">Attack the </w:t>
      </w:r>
      <w:r>
        <w:rPr>
          <w:rFonts w:ascii="Times New Roman" w:hAnsi="Times New Roman" w:cs="Times New Roman"/>
          <w:sz w:val="24"/>
        </w:rPr>
        <w:t xml:space="preserve">other team’s </w:t>
      </w:r>
      <w:r w:rsidRPr="00623DDD">
        <w:rPr>
          <w:rFonts w:ascii="Times New Roman" w:hAnsi="Times New Roman" w:cs="Times New Roman"/>
          <w:sz w:val="24"/>
        </w:rPr>
        <w:t xml:space="preserve">case. Be specific about which point you are refuting. Ex In their S1 they make argument a but the opposition believes this is incorrect because ... </w:t>
      </w:r>
    </w:p>
    <w:p w:rsidR="00623DDD" w:rsidRPr="00623DDD" w:rsidRDefault="00623DDD" w:rsidP="00623DDD">
      <w:pPr>
        <w:pStyle w:val="ListParagraph"/>
        <w:numPr>
          <w:ilvl w:val="0"/>
          <w:numId w:val="6"/>
        </w:numPr>
        <w:rPr>
          <w:rFonts w:ascii="Times New Roman" w:hAnsi="Times New Roman" w:cs="Times New Roman"/>
          <w:sz w:val="24"/>
        </w:rPr>
      </w:pPr>
      <w:r w:rsidRPr="00623DDD">
        <w:rPr>
          <w:rFonts w:ascii="Times New Roman" w:hAnsi="Times New Roman" w:cs="Times New Roman"/>
          <w:sz w:val="24"/>
        </w:rPr>
        <w:t>Defend your own case. If they attacked your S2 revisit the issue and explain why you disagree with their point. . End your speech with a strong link and again remind your audience that you are proud to propose</w:t>
      </w:r>
      <w:r>
        <w:rPr>
          <w:rFonts w:ascii="Times New Roman" w:hAnsi="Times New Roman" w:cs="Times New Roman"/>
          <w:sz w:val="24"/>
        </w:rPr>
        <w:t>/oppose</w:t>
      </w:r>
      <w:proofErr w:type="gramStart"/>
      <w:r w:rsidRPr="00623DDD">
        <w:rPr>
          <w:rFonts w:ascii="Times New Roman" w:hAnsi="Times New Roman" w:cs="Times New Roman"/>
          <w:sz w:val="24"/>
        </w:rPr>
        <w:t>..</w:t>
      </w:r>
      <w:proofErr w:type="gramEnd"/>
      <w:r w:rsidRPr="00623DDD">
        <w:rPr>
          <w:rFonts w:ascii="Times New Roman" w:hAnsi="Times New Roman" w:cs="Times New Roman"/>
          <w:sz w:val="24"/>
        </w:rPr>
        <w:t xml:space="preserve"> </w:t>
      </w:r>
    </w:p>
    <w:p w:rsidR="00623DDD" w:rsidRDefault="00623DDD" w:rsidP="00623DDD">
      <w:pPr>
        <w:jc w:val="both"/>
        <w:rPr>
          <w:rFonts w:ascii="Times New Roman" w:hAnsi="Times New Roman" w:cs="Times New Roman"/>
          <w:sz w:val="24"/>
        </w:rPr>
      </w:pPr>
      <w:r w:rsidRPr="00623DDD">
        <w:rPr>
          <w:rFonts w:ascii="Times New Roman" w:hAnsi="Times New Roman" w:cs="Times New Roman"/>
          <w:b/>
          <w:sz w:val="24"/>
        </w:rPr>
        <w:t>OPP</w:t>
      </w:r>
      <w:r>
        <w:rPr>
          <w:rFonts w:ascii="Times New Roman" w:hAnsi="Times New Roman" w:cs="Times New Roman"/>
          <w:b/>
          <w:sz w:val="24"/>
        </w:rPr>
        <w:t xml:space="preserve"> &amp; Prop</w:t>
      </w:r>
      <w:r w:rsidRPr="00623DDD">
        <w:rPr>
          <w:rFonts w:ascii="Times New Roman" w:hAnsi="Times New Roman" w:cs="Times New Roman"/>
          <w:b/>
          <w:sz w:val="24"/>
        </w:rPr>
        <w:t xml:space="preserve"> </w:t>
      </w:r>
      <w:r>
        <w:rPr>
          <w:rFonts w:ascii="Times New Roman" w:hAnsi="Times New Roman" w:cs="Times New Roman"/>
          <w:b/>
          <w:sz w:val="24"/>
        </w:rPr>
        <w:t>Closing Speech</w:t>
      </w:r>
      <w:r w:rsidRPr="00623DDD">
        <w:rPr>
          <w:rFonts w:ascii="Times New Roman" w:hAnsi="Times New Roman" w:cs="Times New Roman"/>
          <w:b/>
          <w:sz w:val="24"/>
        </w:rPr>
        <w:t xml:space="preserve"> (</w:t>
      </w:r>
      <w:r>
        <w:rPr>
          <w:rFonts w:ascii="Times New Roman" w:hAnsi="Times New Roman" w:cs="Times New Roman"/>
          <w:b/>
          <w:sz w:val="24"/>
        </w:rPr>
        <w:t xml:space="preserve">1 ½ </w:t>
      </w:r>
      <w:r w:rsidRPr="00623DDD">
        <w:rPr>
          <w:rFonts w:ascii="Times New Roman" w:hAnsi="Times New Roman" w:cs="Times New Roman"/>
          <w:b/>
          <w:sz w:val="24"/>
        </w:rPr>
        <w:t>min):</w:t>
      </w:r>
      <w:r>
        <w:rPr>
          <w:rFonts w:ascii="Times New Roman" w:hAnsi="Times New Roman" w:cs="Times New Roman"/>
          <w:b/>
          <w:sz w:val="24"/>
        </w:rPr>
        <w:t xml:space="preserve"> </w:t>
      </w:r>
      <w:r>
        <w:rPr>
          <w:rFonts w:ascii="Times New Roman" w:hAnsi="Times New Roman" w:cs="Times New Roman"/>
          <w:sz w:val="24"/>
        </w:rPr>
        <w:t>The opposition ALWAYS give the first closing speech. This means their 3</w:t>
      </w:r>
      <w:r w:rsidRPr="00623DDD">
        <w:rPr>
          <w:rFonts w:ascii="Times New Roman" w:hAnsi="Times New Roman" w:cs="Times New Roman"/>
          <w:sz w:val="24"/>
          <w:vertAlign w:val="superscript"/>
        </w:rPr>
        <w:t>rd</w:t>
      </w:r>
      <w:r>
        <w:rPr>
          <w:rFonts w:ascii="Times New Roman" w:hAnsi="Times New Roman" w:cs="Times New Roman"/>
          <w:sz w:val="24"/>
        </w:rPr>
        <w:t xml:space="preserve"> speech is immediately followed by their closing speech. The closing speech is given by the first speaker on each team. DO NOT BRING IN ANY NEW INFORMATION. </w:t>
      </w:r>
    </w:p>
    <w:p w:rsidR="00623DDD" w:rsidRPr="00623DDD" w:rsidRDefault="00623DDD" w:rsidP="00623DDD">
      <w:pPr>
        <w:pStyle w:val="ListParagraph"/>
        <w:numPr>
          <w:ilvl w:val="0"/>
          <w:numId w:val="7"/>
        </w:numPr>
        <w:rPr>
          <w:rFonts w:ascii="Times New Roman" w:hAnsi="Times New Roman" w:cs="Times New Roman"/>
          <w:sz w:val="24"/>
        </w:rPr>
      </w:pPr>
      <w:r w:rsidRPr="00623DDD">
        <w:rPr>
          <w:rFonts w:ascii="Times New Roman" w:hAnsi="Times New Roman" w:cs="Times New Roman"/>
          <w:sz w:val="24"/>
        </w:rPr>
        <w:t xml:space="preserve">Briefly address the framework. Why did you </w:t>
      </w:r>
      <w:r w:rsidRPr="00623DDD">
        <w:rPr>
          <w:rFonts w:ascii="Times New Roman" w:hAnsi="Times New Roman" w:cs="Times New Roman"/>
          <w:b/>
          <w:sz w:val="24"/>
        </w:rPr>
        <w:t>win</w:t>
      </w:r>
      <w:r w:rsidRPr="00623DDD">
        <w:rPr>
          <w:rFonts w:ascii="Times New Roman" w:hAnsi="Times New Roman" w:cs="Times New Roman"/>
          <w:sz w:val="24"/>
        </w:rPr>
        <w:t xml:space="preserve"> the debate? </w:t>
      </w:r>
    </w:p>
    <w:p w:rsidR="00623DDD" w:rsidRDefault="00623DDD" w:rsidP="00623DD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Point out the flaws in the other team’s case. Why did they </w:t>
      </w:r>
      <w:r w:rsidRPr="00623DDD">
        <w:rPr>
          <w:rFonts w:ascii="Times New Roman" w:hAnsi="Times New Roman" w:cs="Times New Roman"/>
          <w:b/>
          <w:sz w:val="24"/>
        </w:rPr>
        <w:t>lose</w:t>
      </w:r>
      <w:r>
        <w:rPr>
          <w:rFonts w:ascii="Times New Roman" w:hAnsi="Times New Roman" w:cs="Times New Roman"/>
          <w:sz w:val="24"/>
        </w:rPr>
        <w:t xml:space="preserve"> the debate?  This is your last chance to bring up points they have dropped. </w:t>
      </w:r>
    </w:p>
    <w:p w:rsidR="00623DDD" w:rsidRDefault="00623DDD" w:rsidP="00623DDD">
      <w:pPr>
        <w:pStyle w:val="ListParagraph"/>
        <w:numPr>
          <w:ilvl w:val="0"/>
          <w:numId w:val="7"/>
        </w:numPr>
        <w:rPr>
          <w:rFonts w:ascii="Times New Roman" w:hAnsi="Times New Roman" w:cs="Times New Roman"/>
          <w:sz w:val="24"/>
        </w:rPr>
      </w:pPr>
      <w:r>
        <w:rPr>
          <w:rFonts w:ascii="Times New Roman" w:hAnsi="Times New Roman" w:cs="Times New Roman"/>
          <w:sz w:val="24"/>
        </w:rPr>
        <w:t>Restate your main arguments. Why do they still stand even after the opposing team attacked them?</w:t>
      </w:r>
    </w:p>
    <w:p w:rsidR="00623DDD" w:rsidRDefault="00623DDD" w:rsidP="00623DDD">
      <w:pPr>
        <w:pStyle w:val="ListParagraph"/>
        <w:numPr>
          <w:ilvl w:val="0"/>
          <w:numId w:val="7"/>
        </w:numPr>
        <w:rPr>
          <w:rFonts w:ascii="Times New Roman" w:hAnsi="Times New Roman" w:cs="Times New Roman"/>
          <w:sz w:val="24"/>
        </w:rPr>
      </w:pPr>
      <w:r>
        <w:rPr>
          <w:rFonts w:ascii="Times New Roman" w:hAnsi="Times New Roman" w:cs="Times New Roman"/>
          <w:sz w:val="24"/>
        </w:rPr>
        <w:t>End your speech by saying “I can see no other vote than for the proposition/opposition”</w:t>
      </w:r>
    </w:p>
    <w:p w:rsidR="00623DDD" w:rsidRDefault="00623DDD" w:rsidP="00623DDD">
      <w:pPr>
        <w:pStyle w:val="ListParagraph"/>
        <w:rPr>
          <w:rFonts w:ascii="Times New Roman" w:hAnsi="Times New Roman" w:cs="Times New Roman"/>
          <w:sz w:val="24"/>
        </w:rPr>
      </w:pPr>
    </w:p>
    <w:p w:rsidR="001F308D" w:rsidRPr="001F308D" w:rsidRDefault="001F308D" w:rsidP="001F308D">
      <w:pPr>
        <w:jc w:val="center"/>
        <w:rPr>
          <w:rFonts w:ascii="Times New Roman" w:hAnsi="Times New Roman" w:cs="Times New Roman"/>
          <w:sz w:val="36"/>
        </w:rPr>
      </w:pPr>
      <w:r w:rsidRPr="001F308D">
        <w:rPr>
          <w:rFonts w:ascii="Times New Roman" w:hAnsi="Times New Roman" w:cs="Times New Roman"/>
          <w:sz w:val="36"/>
        </w:rPr>
        <w:t>FAQs</w:t>
      </w:r>
    </w:p>
    <w:p w:rsidR="001F308D" w:rsidRDefault="001F308D" w:rsidP="001F308D">
      <w:pPr>
        <w:spacing w:after="0"/>
        <w:rPr>
          <w:rFonts w:ascii="Times New Roman" w:hAnsi="Times New Roman" w:cs="Times New Roman"/>
          <w:sz w:val="28"/>
        </w:rPr>
      </w:pPr>
      <w:r>
        <w:rPr>
          <w:rFonts w:ascii="Times New Roman" w:hAnsi="Times New Roman" w:cs="Times New Roman"/>
          <w:sz w:val="28"/>
        </w:rPr>
        <w:t xml:space="preserve">Q: </w:t>
      </w:r>
      <w:r w:rsidRPr="001F308D">
        <w:rPr>
          <w:rFonts w:ascii="Times New Roman" w:hAnsi="Times New Roman" w:cs="Times New Roman"/>
          <w:sz w:val="28"/>
        </w:rPr>
        <w:t>What should I do when I’m not speaking?</w:t>
      </w:r>
    </w:p>
    <w:p w:rsidR="001F308D" w:rsidRPr="001F308D" w:rsidRDefault="001F308D" w:rsidP="001F308D">
      <w:pPr>
        <w:spacing w:after="0"/>
        <w:rPr>
          <w:rFonts w:ascii="Times New Roman" w:hAnsi="Times New Roman" w:cs="Times New Roman"/>
          <w:sz w:val="24"/>
          <w:szCs w:val="24"/>
        </w:rPr>
      </w:pPr>
      <w:r w:rsidRPr="001F308D">
        <w:rPr>
          <w:rFonts w:ascii="Times New Roman" w:hAnsi="Times New Roman" w:cs="Times New Roman"/>
          <w:sz w:val="24"/>
          <w:szCs w:val="24"/>
        </w:rPr>
        <w:t xml:space="preserve">A: Take flow notes. Keep track of the arguments </w:t>
      </w:r>
      <w:r>
        <w:rPr>
          <w:rFonts w:ascii="Times New Roman" w:hAnsi="Times New Roman" w:cs="Times New Roman"/>
          <w:sz w:val="24"/>
          <w:szCs w:val="24"/>
        </w:rPr>
        <w:t xml:space="preserve">of the other team as well as the ones your team is making. This is how you will know if they dropped points and what you should say when you attack their speech. </w:t>
      </w:r>
    </w:p>
    <w:p w:rsidR="001F308D" w:rsidRPr="001F308D" w:rsidRDefault="001F308D" w:rsidP="001F308D">
      <w:pPr>
        <w:spacing w:after="0"/>
        <w:rPr>
          <w:rFonts w:ascii="Times New Roman" w:hAnsi="Times New Roman" w:cs="Times New Roman"/>
          <w:sz w:val="24"/>
        </w:rPr>
      </w:pPr>
    </w:p>
    <w:p w:rsidR="001F308D" w:rsidRDefault="001F308D" w:rsidP="001F308D">
      <w:pPr>
        <w:spacing w:after="0"/>
        <w:rPr>
          <w:rFonts w:ascii="Times New Roman" w:hAnsi="Times New Roman" w:cs="Times New Roman"/>
          <w:sz w:val="28"/>
        </w:rPr>
      </w:pPr>
      <w:r>
        <w:rPr>
          <w:rFonts w:ascii="Times New Roman" w:hAnsi="Times New Roman" w:cs="Times New Roman"/>
          <w:sz w:val="28"/>
        </w:rPr>
        <w:t xml:space="preserve">What should I do if I have an argument against the current speaker? </w:t>
      </w:r>
    </w:p>
    <w:p w:rsidR="001F308D" w:rsidRDefault="001F308D" w:rsidP="001F308D">
      <w:pPr>
        <w:spacing w:after="0"/>
        <w:rPr>
          <w:rFonts w:ascii="Times New Roman" w:hAnsi="Times New Roman" w:cs="Times New Roman"/>
          <w:sz w:val="24"/>
          <w:szCs w:val="24"/>
        </w:rPr>
      </w:pPr>
      <w:r w:rsidRPr="001F308D">
        <w:rPr>
          <w:rFonts w:ascii="Times New Roman" w:hAnsi="Times New Roman" w:cs="Times New Roman"/>
          <w:sz w:val="24"/>
          <w:szCs w:val="24"/>
        </w:rPr>
        <w:t>A:</w:t>
      </w:r>
      <w:r>
        <w:rPr>
          <w:rFonts w:ascii="Times New Roman" w:hAnsi="Times New Roman" w:cs="Times New Roman"/>
          <w:sz w:val="24"/>
          <w:szCs w:val="24"/>
        </w:rPr>
        <w:t xml:space="preserve"> Stand up with your hand in the air but stay quiet. This lets the speaker know you would like to say something and gives them the option of taking your point of asking you to sit down. </w:t>
      </w:r>
    </w:p>
    <w:p w:rsidR="001F308D" w:rsidRDefault="001F308D" w:rsidP="001F308D">
      <w:pPr>
        <w:spacing w:after="0"/>
        <w:rPr>
          <w:rFonts w:ascii="Times New Roman" w:hAnsi="Times New Roman" w:cs="Times New Roman"/>
          <w:sz w:val="28"/>
        </w:rPr>
      </w:pPr>
      <w:bookmarkStart w:id="0" w:name="_GoBack"/>
      <w:bookmarkEnd w:id="0"/>
    </w:p>
    <w:p w:rsidR="001F308D" w:rsidRDefault="001F308D" w:rsidP="001F308D">
      <w:pPr>
        <w:spacing w:after="0"/>
        <w:rPr>
          <w:rFonts w:ascii="Times New Roman" w:hAnsi="Times New Roman" w:cs="Times New Roman"/>
          <w:sz w:val="28"/>
        </w:rPr>
      </w:pPr>
      <w:r>
        <w:rPr>
          <w:rFonts w:ascii="Times New Roman" w:hAnsi="Times New Roman" w:cs="Times New Roman"/>
          <w:sz w:val="28"/>
        </w:rPr>
        <w:t>How do I take or rebuff a question while I am speaking?</w:t>
      </w:r>
    </w:p>
    <w:p w:rsidR="001F308D" w:rsidRDefault="001F308D" w:rsidP="001F308D">
      <w:pPr>
        <w:spacing w:after="0"/>
        <w:rPr>
          <w:rFonts w:ascii="Times New Roman" w:hAnsi="Times New Roman" w:cs="Times New Roman"/>
          <w:sz w:val="24"/>
          <w:szCs w:val="24"/>
        </w:rPr>
      </w:pPr>
      <w:r w:rsidRPr="001F308D">
        <w:rPr>
          <w:rFonts w:ascii="Times New Roman" w:hAnsi="Times New Roman" w:cs="Times New Roman"/>
          <w:sz w:val="24"/>
          <w:szCs w:val="24"/>
        </w:rPr>
        <w:t>A:</w:t>
      </w:r>
      <w:r>
        <w:rPr>
          <w:rFonts w:ascii="Times New Roman" w:hAnsi="Times New Roman" w:cs="Times New Roman"/>
          <w:sz w:val="24"/>
          <w:szCs w:val="24"/>
        </w:rPr>
        <w:t xml:space="preserve"> You can address questions while you are speaking by saying something like “Before we move on yes/sure” or “Before my next point I’ll take a question”. If you don’t want to take the point simply wave them down</w:t>
      </w:r>
      <w:r w:rsidR="0071371A">
        <w:rPr>
          <w:rFonts w:ascii="Times New Roman" w:hAnsi="Times New Roman" w:cs="Times New Roman"/>
          <w:sz w:val="24"/>
          <w:szCs w:val="24"/>
        </w:rPr>
        <w:t xml:space="preserve">. Remember you want to take 1-2 questions during each speech. </w:t>
      </w:r>
    </w:p>
    <w:p w:rsidR="0071371A" w:rsidRDefault="0071371A" w:rsidP="001F308D">
      <w:pPr>
        <w:spacing w:after="0"/>
        <w:rPr>
          <w:rFonts w:ascii="Times New Roman" w:hAnsi="Times New Roman" w:cs="Times New Roman"/>
          <w:sz w:val="28"/>
        </w:rPr>
      </w:pPr>
    </w:p>
    <w:p w:rsidR="0071371A" w:rsidRDefault="0071371A" w:rsidP="001F308D">
      <w:pPr>
        <w:spacing w:after="0"/>
        <w:rPr>
          <w:rFonts w:ascii="Times New Roman" w:hAnsi="Times New Roman" w:cs="Times New Roman"/>
          <w:sz w:val="28"/>
        </w:rPr>
      </w:pPr>
    </w:p>
    <w:p w:rsidR="0071371A" w:rsidRPr="001F308D" w:rsidRDefault="0071371A" w:rsidP="0071371A">
      <w:pPr>
        <w:jc w:val="center"/>
        <w:rPr>
          <w:rFonts w:ascii="Times New Roman" w:hAnsi="Times New Roman" w:cs="Times New Roman"/>
          <w:sz w:val="36"/>
        </w:rPr>
      </w:pPr>
      <w:r>
        <w:rPr>
          <w:rFonts w:ascii="Times New Roman" w:hAnsi="Times New Roman" w:cs="Times New Roman"/>
          <w:sz w:val="36"/>
        </w:rPr>
        <w:t>Good Luck!</w:t>
      </w:r>
    </w:p>
    <w:p w:rsidR="0071371A" w:rsidRPr="001F308D" w:rsidRDefault="0071371A" w:rsidP="001F308D">
      <w:pPr>
        <w:spacing w:after="0"/>
        <w:rPr>
          <w:rFonts w:ascii="Times New Roman" w:hAnsi="Times New Roman" w:cs="Times New Roman"/>
          <w:sz w:val="28"/>
        </w:rPr>
      </w:pPr>
    </w:p>
    <w:sectPr w:rsidR="0071371A" w:rsidRPr="001F30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84" w:rsidRDefault="009F5384" w:rsidP="009F5384">
      <w:pPr>
        <w:spacing w:after="0" w:line="240" w:lineRule="auto"/>
      </w:pPr>
      <w:r>
        <w:separator/>
      </w:r>
    </w:p>
  </w:endnote>
  <w:endnote w:type="continuationSeparator" w:id="0">
    <w:p w:rsidR="009F5384" w:rsidRDefault="009F5384" w:rsidP="009F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31" w:rsidRDefault="00FF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84" w:rsidRDefault="009F5384" w:rsidP="009F5384">
      <w:pPr>
        <w:spacing w:after="0" w:line="240" w:lineRule="auto"/>
      </w:pPr>
      <w:r>
        <w:separator/>
      </w:r>
    </w:p>
  </w:footnote>
  <w:footnote w:type="continuationSeparator" w:id="0">
    <w:p w:rsidR="009F5384" w:rsidRDefault="009F5384" w:rsidP="009F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84" w:rsidRPr="009F5384" w:rsidRDefault="009F5384" w:rsidP="009F5384">
    <w:pPr>
      <w:pStyle w:val="Header"/>
      <w:jc w:val="right"/>
      <w:rPr>
        <w:rFonts w:ascii="Times New Roman" w:hAnsi="Times New Roman" w:cs="Times New Roman"/>
        <w:sz w:val="20"/>
      </w:rPr>
    </w:pPr>
    <w:r w:rsidRPr="009F5384">
      <w:rPr>
        <w:rFonts w:ascii="Times New Roman" w:hAnsi="Times New Roman" w:cs="Times New Roman"/>
        <w:sz w:val="20"/>
      </w:rPr>
      <w:t>Nordwall</w:t>
    </w:r>
  </w:p>
  <w:p w:rsidR="009F5384" w:rsidRPr="009F5384" w:rsidRDefault="009F5384" w:rsidP="009F5384">
    <w:pPr>
      <w:pStyle w:val="Header"/>
      <w:jc w:val="right"/>
      <w:rPr>
        <w:rFonts w:ascii="Times New Roman" w:hAnsi="Times New Roman" w:cs="Times New Roman"/>
        <w:sz w:val="20"/>
      </w:rPr>
    </w:pPr>
    <w:r w:rsidRPr="009F5384">
      <w:rPr>
        <w:rFonts w:ascii="Times New Roman" w:hAnsi="Times New Roman" w:cs="Times New Roman"/>
        <w:sz w:val="20"/>
      </w:rPr>
      <w:t>Composition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3048"/>
    <w:multiLevelType w:val="hybridMultilevel"/>
    <w:tmpl w:val="F4A6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110F"/>
    <w:multiLevelType w:val="hybridMultilevel"/>
    <w:tmpl w:val="965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40B1"/>
    <w:multiLevelType w:val="hybridMultilevel"/>
    <w:tmpl w:val="CBEE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95E95"/>
    <w:multiLevelType w:val="hybridMultilevel"/>
    <w:tmpl w:val="A8D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9443F"/>
    <w:multiLevelType w:val="hybridMultilevel"/>
    <w:tmpl w:val="F4A6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50FAC"/>
    <w:multiLevelType w:val="hybridMultilevel"/>
    <w:tmpl w:val="05A0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F3553"/>
    <w:multiLevelType w:val="hybridMultilevel"/>
    <w:tmpl w:val="F4A6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C4098"/>
    <w:multiLevelType w:val="hybridMultilevel"/>
    <w:tmpl w:val="DC1464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84"/>
    <w:rsid w:val="001F308D"/>
    <w:rsid w:val="00623DDD"/>
    <w:rsid w:val="0071371A"/>
    <w:rsid w:val="009F5384"/>
    <w:rsid w:val="00A24F80"/>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D84"/>
  <w15:chartTrackingRefBased/>
  <w15:docId w15:val="{046C99E9-9394-4D9C-8B5F-53C57137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84"/>
  </w:style>
  <w:style w:type="paragraph" w:styleId="Footer">
    <w:name w:val="footer"/>
    <w:basedOn w:val="Normal"/>
    <w:link w:val="FooterChar"/>
    <w:uiPriority w:val="99"/>
    <w:unhideWhenUsed/>
    <w:rsid w:val="009F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84"/>
  </w:style>
  <w:style w:type="paragraph" w:styleId="ListParagraph">
    <w:name w:val="List Paragraph"/>
    <w:basedOn w:val="Normal"/>
    <w:uiPriority w:val="34"/>
    <w:qFormat/>
    <w:rsid w:val="0062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Nordwall</dc:creator>
  <cp:keywords/>
  <dc:description/>
  <cp:lastModifiedBy>Alysha Nordwall</cp:lastModifiedBy>
  <cp:revision>5</cp:revision>
  <dcterms:created xsi:type="dcterms:W3CDTF">2019-03-12T15:35:00Z</dcterms:created>
  <dcterms:modified xsi:type="dcterms:W3CDTF">2019-03-12T19:39:00Z</dcterms:modified>
</cp:coreProperties>
</file>